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CF9" w:rsidRPr="00612743" w:rsidRDefault="001C3784" w:rsidP="00FD5D17">
      <w:pPr>
        <w:tabs>
          <w:tab w:val="left" w:pos="0"/>
        </w:tabs>
        <w:rPr>
          <w:b/>
          <w:noProof/>
          <w:sz w:val="28"/>
          <w:szCs w:val="28"/>
        </w:rPr>
      </w:pPr>
      <w:r w:rsidRPr="00612743">
        <w:rPr>
          <w:b/>
          <w:noProof/>
          <w:sz w:val="28"/>
          <w:szCs w:val="28"/>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-615315</wp:posOffset>
            </wp:positionV>
            <wp:extent cx="7609840" cy="2076450"/>
            <wp:effectExtent l="0" t="0" r="0" b="0"/>
            <wp:wrapTight wrapText="bothSides">
              <wp:wrapPolygon edited="0">
                <wp:start x="0" y="0"/>
                <wp:lineTo x="0" y="21402"/>
                <wp:lineTo x="21521" y="21402"/>
                <wp:lineTo x="21521" y="0"/>
                <wp:lineTo x="0" y="0"/>
              </wp:wrapPolygon>
            </wp:wrapTight>
            <wp:docPr id="3" name="Рисунок 2" descr="C:\Users\Нина\Desktop\нов блан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на\Desktop\нов бланк.png"/>
                    <pic:cNvPicPr>
                      <a:picLocks noChangeAspect="1" noChangeArrowheads="1"/>
                    </pic:cNvPicPr>
                  </pic:nvPicPr>
                  <pic:blipFill>
                    <a:blip r:embed="rId5" cstate="print"/>
                    <a:srcRect/>
                    <a:stretch>
                      <a:fillRect/>
                    </a:stretch>
                  </pic:blipFill>
                  <pic:spPr bwMode="auto">
                    <a:xfrm>
                      <a:off x="0" y="0"/>
                      <a:ext cx="7609840" cy="2076450"/>
                    </a:xfrm>
                    <a:prstGeom prst="rect">
                      <a:avLst/>
                    </a:prstGeom>
                    <a:noFill/>
                    <a:ln w="9525">
                      <a:noFill/>
                      <a:miter lim="800000"/>
                      <a:headEnd/>
                      <a:tailEnd/>
                    </a:ln>
                  </pic:spPr>
                </pic:pic>
              </a:graphicData>
            </a:graphic>
            <wp14:sizeRelV relativeFrom="margin">
              <wp14:pctHeight>0</wp14:pctHeight>
            </wp14:sizeRelV>
          </wp:anchor>
        </w:drawing>
      </w:r>
    </w:p>
    <w:p w:rsidR="00AF0CF9" w:rsidRPr="00612743" w:rsidRDefault="00AF0CF9" w:rsidP="00AF0CF9">
      <w:pPr>
        <w:ind w:firstLine="3969"/>
        <w:rPr>
          <w:b/>
          <w:sz w:val="28"/>
          <w:szCs w:val="28"/>
        </w:rPr>
      </w:pPr>
      <w:r w:rsidRPr="00612743">
        <w:rPr>
          <w:b/>
          <w:sz w:val="28"/>
          <w:szCs w:val="28"/>
        </w:rPr>
        <w:t>ПРИКАЗ</w:t>
      </w:r>
    </w:p>
    <w:p w:rsidR="00AF0CF9" w:rsidRPr="00612743" w:rsidRDefault="00AF0CF9" w:rsidP="00AF0CF9">
      <w:pPr>
        <w:ind w:firstLine="3969"/>
        <w:rPr>
          <w:b/>
          <w:sz w:val="28"/>
          <w:szCs w:val="28"/>
        </w:rPr>
      </w:pPr>
    </w:p>
    <w:p w:rsidR="00FD5D17" w:rsidRPr="00612743" w:rsidRDefault="00455FDE" w:rsidP="00AF0CF9">
      <w:pPr>
        <w:rPr>
          <w:b/>
          <w:sz w:val="28"/>
          <w:szCs w:val="28"/>
        </w:rPr>
      </w:pPr>
      <w:r w:rsidRPr="00612743">
        <w:rPr>
          <w:b/>
          <w:sz w:val="28"/>
          <w:szCs w:val="28"/>
        </w:rPr>
        <w:t>«</w:t>
      </w:r>
      <w:r w:rsidR="00BD0B37">
        <w:rPr>
          <w:b/>
          <w:sz w:val="28"/>
          <w:szCs w:val="28"/>
        </w:rPr>
        <w:t>15</w:t>
      </w:r>
      <w:r w:rsidR="00AF0CF9" w:rsidRPr="00612743">
        <w:rPr>
          <w:b/>
          <w:sz w:val="28"/>
          <w:szCs w:val="28"/>
        </w:rPr>
        <w:t>»</w:t>
      </w:r>
      <w:r w:rsidR="00A407BC" w:rsidRPr="00A407BC">
        <w:rPr>
          <w:b/>
          <w:sz w:val="28"/>
          <w:szCs w:val="28"/>
        </w:rPr>
        <w:t xml:space="preserve"> </w:t>
      </w:r>
      <w:proofErr w:type="gramStart"/>
      <w:r w:rsidR="00A407BC">
        <w:rPr>
          <w:b/>
          <w:sz w:val="28"/>
          <w:szCs w:val="28"/>
        </w:rPr>
        <w:t>январ</w:t>
      </w:r>
      <w:r w:rsidR="00625DB5">
        <w:rPr>
          <w:b/>
          <w:sz w:val="28"/>
          <w:szCs w:val="28"/>
        </w:rPr>
        <w:t xml:space="preserve">я </w:t>
      </w:r>
      <w:r w:rsidR="00A700D9" w:rsidRPr="00612743">
        <w:rPr>
          <w:b/>
          <w:sz w:val="28"/>
          <w:szCs w:val="28"/>
        </w:rPr>
        <w:t xml:space="preserve"> </w:t>
      </w:r>
      <w:r w:rsidR="00AF0CF9" w:rsidRPr="00612743">
        <w:rPr>
          <w:b/>
          <w:sz w:val="28"/>
          <w:szCs w:val="28"/>
        </w:rPr>
        <w:t>20</w:t>
      </w:r>
      <w:r w:rsidR="00BC7A15" w:rsidRPr="00612743">
        <w:rPr>
          <w:b/>
          <w:sz w:val="28"/>
          <w:szCs w:val="28"/>
        </w:rPr>
        <w:t>2</w:t>
      </w:r>
      <w:r w:rsidR="00BD0B37">
        <w:rPr>
          <w:b/>
          <w:sz w:val="28"/>
          <w:szCs w:val="28"/>
        </w:rPr>
        <w:t>6</w:t>
      </w:r>
      <w:proofErr w:type="gramEnd"/>
      <w:r w:rsidR="00BC7A15" w:rsidRPr="00612743">
        <w:rPr>
          <w:b/>
          <w:sz w:val="28"/>
          <w:szCs w:val="28"/>
        </w:rPr>
        <w:t xml:space="preserve"> </w:t>
      </w:r>
      <w:r w:rsidR="00AF0CF9" w:rsidRPr="00612743">
        <w:rPr>
          <w:b/>
          <w:sz w:val="28"/>
          <w:szCs w:val="28"/>
        </w:rPr>
        <w:t>г.                                                                                   №</w:t>
      </w:r>
      <w:r w:rsidR="00E51458">
        <w:rPr>
          <w:b/>
          <w:sz w:val="28"/>
          <w:szCs w:val="28"/>
        </w:rPr>
        <w:t>5</w:t>
      </w:r>
    </w:p>
    <w:tbl>
      <w:tblPr>
        <w:tblW w:w="0" w:type="auto"/>
        <w:tblLook w:val="04A0" w:firstRow="1" w:lastRow="0" w:firstColumn="1" w:lastColumn="0" w:noHBand="0" w:noVBand="1"/>
      </w:tblPr>
      <w:tblGrid>
        <w:gridCol w:w="5070"/>
        <w:gridCol w:w="4927"/>
      </w:tblGrid>
      <w:tr w:rsidR="00BD0B37" w:rsidRPr="00A66FE2" w:rsidTr="0029323C">
        <w:tc>
          <w:tcPr>
            <w:tcW w:w="5070" w:type="dxa"/>
            <w:shd w:val="clear" w:color="auto" w:fill="auto"/>
          </w:tcPr>
          <w:p w:rsidR="00610BCD" w:rsidRDefault="00610BCD" w:rsidP="0029323C">
            <w:pPr>
              <w:autoSpaceDN w:val="0"/>
              <w:jc w:val="both"/>
              <w:rPr>
                <w:bCs/>
                <w:sz w:val="28"/>
                <w:szCs w:val="28"/>
              </w:rPr>
            </w:pPr>
            <w:bookmarkStart w:id="0" w:name="OLE_LINK1"/>
            <w:bookmarkStart w:id="1" w:name="OLE_LINK4"/>
          </w:p>
          <w:p w:rsidR="00BD0B37" w:rsidRPr="004631D1" w:rsidRDefault="00BD0B37" w:rsidP="0029323C">
            <w:pPr>
              <w:autoSpaceDN w:val="0"/>
              <w:jc w:val="both"/>
              <w:rPr>
                <w:bCs/>
                <w:sz w:val="28"/>
                <w:szCs w:val="28"/>
              </w:rPr>
            </w:pPr>
            <w:r>
              <w:rPr>
                <w:bCs/>
                <w:sz w:val="28"/>
                <w:szCs w:val="28"/>
              </w:rPr>
              <w:t>О проведении итогового собеседования по русскому языку</w:t>
            </w:r>
            <w:r w:rsidRPr="00395577">
              <w:rPr>
                <w:bCs/>
                <w:sz w:val="28"/>
                <w:szCs w:val="28"/>
              </w:rPr>
              <w:t xml:space="preserve"> </w:t>
            </w:r>
            <w:r>
              <w:rPr>
                <w:sz w:val="28"/>
                <w:szCs w:val="28"/>
              </w:rPr>
              <w:t xml:space="preserve">11 февраля 2026 года </w:t>
            </w:r>
            <w:r w:rsidRPr="00514607">
              <w:rPr>
                <w:sz w:val="28"/>
                <w:szCs w:val="28"/>
              </w:rPr>
              <w:t xml:space="preserve">для обучающихся </w:t>
            </w:r>
            <w:r w:rsidRPr="00514607">
              <w:rPr>
                <w:sz w:val="28"/>
                <w:szCs w:val="28"/>
                <w:lang w:val="en-US"/>
              </w:rPr>
              <w:t>IX</w:t>
            </w:r>
            <w:r w:rsidRPr="00514607">
              <w:rPr>
                <w:sz w:val="28"/>
                <w:szCs w:val="28"/>
              </w:rPr>
              <w:t xml:space="preserve"> классов общеобразовательных организаций </w:t>
            </w:r>
            <w:proofErr w:type="spellStart"/>
            <w:r>
              <w:rPr>
                <w:sz w:val="28"/>
                <w:szCs w:val="28"/>
              </w:rPr>
              <w:t>Кайбицкого</w:t>
            </w:r>
            <w:proofErr w:type="spellEnd"/>
            <w:r>
              <w:rPr>
                <w:sz w:val="28"/>
                <w:szCs w:val="28"/>
              </w:rPr>
              <w:t xml:space="preserve"> муниципального района </w:t>
            </w:r>
            <w:r w:rsidRPr="00514607">
              <w:rPr>
                <w:sz w:val="28"/>
                <w:szCs w:val="28"/>
              </w:rPr>
              <w:t>Республики Татарстан</w:t>
            </w:r>
            <w:bookmarkEnd w:id="0"/>
            <w:bookmarkEnd w:id="1"/>
          </w:p>
        </w:tc>
        <w:tc>
          <w:tcPr>
            <w:tcW w:w="4927" w:type="dxa"/>
            <w:shd w:val="clear" w:color="auto" w:fill="auto"/>
          </w:tcPr>
          <w:p w:rsidR="00BD0B37" w:rsidRPr="00A66FE2" w:rsidRDefault="00BD0B37" w:rsidP="0029323C">
            <w:pPr>
              <w:jc w:val="both"/>
              <w:rPr>
                <w:b/>
                <w:sz w:val="28"/>
              </w:rPr>
            </w:pPr>
          </w:p>
        </w:tc>
      </w:tr>
    </w:tbl>
    <w:p w:rsidR="00BD0B37" w:rsidRDefault="00BD0B37" w:rsidP="00BD0B37">
      <w:pPr>
        <w:jc w:val="both"/>
        <w:rPr>
          <w:b/>
          <w:sz w:val="28"/>
        </w:rPr>
      </w:pPr>
    </w:p>
    <w:p w:rsidR="00BD0B37" w:rsidRDefault="00BD0B37" w:rsidP="00BD0B37">
      <w:pPr>
        <w:jc w:val="both"/>
        <w:rPr>
          <w:b/>
          <w:sz w:val="28"/>
        </w:rPr>
      </w:pPr>
    </w:p>
    <w:p w:rsidR="00BD0B37" w:rsidRDefault="00BD0B37" w:rsidP="00BD0B37">
      <w:pPr>
        <w:autoSpaceDN w:val="0"/>
        <w:ind w:firstLine="567"/>
        <w:jc w:val="both"/>
        <w:rPr>
          <w:sz w:val="28"/>
          <w:szCs w:val="28"/>
        </w:rPr>
      </w:pPr>
      <w:r w:rsidRPr="004631D1">
        <w:rPr>
          <w:sz w:val="28"/>
          <w:szCs w:val="28"/>
        </w:rPr>
        <w:t xml:space="preserve">В соответствии с совместным приказом Министерства просвещения Российской Федерации и Федеральной службы по надзору в сфере образования и науки от </w:t>
      </w:r>
      <w:r>
        <w:rPr>
          <w:sz w:val="28"/>
          <w:szCs w:val="28"/>
        </w:rPr>
        <w:t>4</w:t>
      </w:r>
      <w:r w:rsidRPr="004631D1">
        <w:rPr>
          <w:sz w:val="28"/>
          <w:szCs w:val="28"/>
        </w:rPr>
        <w:t xml:space="preserve"> </w:t>
      </w:r>
      <w:r>
        <w:rPr>
          <w:sz w:val="28"/>
          <w:szCs w:val="28"/>
        </w:rPr>
        <w:t>апреля 2023</w:t>
      </w:r>
      <w:r w:rsidRPr="004631D1">
        <w:rPr>
          <w:sz w:val="28"/>
          <w:szCs w:val="28"/>
        </w:rPr>
        <w:t xml:space="preserve"> года № </w:t>
      </w:r>
      <w:r>
        <w:rPr>
          <w:sz w:val="28"/>
          <w:szCs w:val="28"/>
        </w:rPr>
        <w:t>232</w:t>
      </w:r>
      <w:r w:rsidRPr="004631D1">
        <w:rPr>
          <w:sz w:val="28"/>
          <w:szCs w:val="28"/>
        </w:rPr>
        <w:t>/</w:t>
      </w:r>
      <w:r>
        <w:rPr>
          <w:sz w:val="28"/>
          <w:szCs w:val="28"/>
        </w:rPr>
        <w:t>551</w:t>
      </w:r>
      <w:r w:rsidRPr="004631D1">
        <w:rPr>
          <w:sz w:val="28"/>
          <w:szCs w:val="28"/>
        </w:rPr>
        <w:t xml:space="preserve"> </w:t>
      </w:r>
      <w:r>
        <w:rPr>
          <w:sz w:val="28"/>
          <w:szCs w:val="28"/>
        </w:rPr>
        <w:t>«</w:t>
      </w:r>
      <w:r w:rsidRPr="004631D1">
        <w:rPr>
          <w:sz w:val="28"/>
          <w:szCs w:val="28"/>
        </w:rPr>
        <w:t>Об утверждении Порядка проведения государственной итоговой аттестации по образовательным программам основного общего образования</w:t>
      </w:r>
      <w:r>
        <w:rPr>
          <w:sz w:val="28"/>
          <w:szCs w:val="28"/>
        </w:rPr>
        <w:t>»</w:t>
      </w:r>
      <w:r w:rsidRPr="004631D1">
        <w:rPr>
          <w:sz w:val="28"/>
          <w:szCs w:val="28"/>
        </w:rPr>
        <w:t xml:space="preserve">, </w:t>
      </w:r>
      <w:r w:rsidRPr="00A033F3">
        <w:rPr>
          <w:sz w:val="28"/>
          <w:szCs w:val="28"/>
        </w:rPr>
        <w:t xml:space="preserve">приказом Министерства образования и науки Республики Татарстан от </w:t>
      </w:r>
      <w:r w:rsidRPr="00C9576B">
        <w:rPr>
          <w:sz w:val="28"/>
          <w:szCs w:val="28"/>
        </w:rPr>
        <w:t xml:space="preserve">17.12.2025 № под-2079/25 </w:t>
      </w:r>
      <w:r>
        <w:rPr>
          <w:sz w:val="28"/>
          <w:szCs w:val="28"/>
        </w:rPr>
        <w:t>«</w:t>
      </w:r>
      <w:r w:rsidRPr="00A033F3">
        <w:rPr>
          <w:sz w:val="28"/>
          <w:szCs w:val="28"/>
        </w:rPr>
        <w:t>Об утверждении порядка проведения итогового собеседования по русскому языку для обучающихся IX классов общеобразовательных организаций Республики Татарстан в 202</w:t>
      </w:r>
      <w:r>
        <w:rPr>
          <w:sz w:val="28"/>
          <w:szCs w:val="28"/>
        </w:rPr>
        <w:t>6</w:t>
      </w:r>
      <w:r w:rsidRPr="00A033F3">
        <w:rPr>
          <w:sz w:val="28"/>
          <w:szCs w:val="28"/>
        </w:rPr>
        <w:t xml:space="preserve"> году</w:t>
      </w:r>
      <w:r>
        <w:rPr>
          <w:sz w:val="28"/>
          <w:szCs w:val="28"/>
        </w:rPr>
        <w:t>»,</w:t>
      </w:r>
      <w:r w:rsidRPr="004631D1">
        <w:rPr>
          <w:sz w:val="28"/>
          <w:szCs w:val="28"/>
        </w:rPr>
        <w:t xml:space="preserve"> </w:t>
      </w:r>
      <w:r w:rsidRPr="00A033F3">
        <w:rPr>
          <w:sz w:val="28"/>
          <w:szCs w:val="28"/>
        </w:rPr>
        <w:t xml:space="preserve">приказом Министерства образования и науки Республики Татарстан от </w:t>
      </w:r>
      <w:r>
        <w:rPr>
          <w:sz w:val="28"/>
          <w:szCs w:val="28"/>
        </w:rPr>
        <w:t>29</w:t>
      </w:r>
      <w:r w:rsidRPr="00C9576B">
        <w:rPr>
          <w:sz w:val="28"/>
          <w:szCs w:val="28"/>
        </w:rPr>
        <w:t>.12.2025 №</w:t>
      </w:r>
      <w:r>
        <w:rPr>
          <w:sz w:val="28"/>
          <w:szCs w:val="28"/>
        </w:rPr>
        <w:t xml:space="preserve"> под-2214</w:t>
      </w:r>
      <w:r w:rsidRPr="00C9576B">
        <w:rPr>
          <w:sz w:val="28"/>
          <w:szCs w:val="28"/>
        </w:rPr>
        <w:t xml:space="preserve">/25 </w:t>
      </w:r>
      <w:r>
        <w:rPr>
          <w:sz w:val="28"/>
          <w:szCs w:val="28"/>
        </w:rPr>
        <w:t>«</w:t>
      </w:r>
      <w:r>
        <w:rPr>
          <w:bCs/>
          <w:sz w:val="28"/>
          <w:szCs w:val="28"/>
        </w:rPr>
        <w:t>О проведении итогового собеседования по русскому языку</w:t>
      </w:r>
      <w:r w:rsidRPr="00395577">
        <w:rPr>
          <w:bCs/>
          <w:sz w:val="28"/>
          <w:szCs w:val="28"/>
        </w:rPr>
        <w:t xml:space="preserve"> </w:t>
      </w:r>
      <w:r>
        <w:rPr>
          <w:sz w:val="28"/>
          <w:szCs w:val="28"/>
        </w:rPr>
        <w:t xml:space="preserve">11 февраля 2026 года </w:t>
      </w:r>
      <w:r w:rsidRPr="00514607">
        <w:rPr>
          <w:sz w:val="28"/>
          <w:szCs w:val="28"/>
        </w:rPr>
        <w:t xml:space="preserve">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w:t>
      </w:r>
      <w:r>
        <w:rPr>
          <w:sz w:val="28"/>
          <w:szCs w:val="28"/>
        </w:rPr>
        <w:t>»,</w:t>
      </w:r>
      <w:r w:rsidRPr="004631D1">
        <w:rPr>
          <w:sz w:val="28"/>
          <w:szCs w:val="28"/>
        </w:rPr>
        <w:t xml:space="preserve"> в целях организованной подготовки и проведения государственной итоговой аттестации по образовательным программам основного общего образования</w:t>
      </w:r>
      <w:r>
        <w:rPr>
          <w:sz w:val="28"/>
          <w:szCs w:val="28"/>
        </w:rPr>
        <w:t xml:space="preserve"> </w:t>
      </w:r>
      <w:r w:rsidRPr="004631D1">
        <w:rPr>
          <w:sz w:val="28"/>
          <w:szCs w:val="28"/>
        </w:rPr>
        <w:t xml:space="preserve">в </w:t>
      </w:r>
      <w:proofErr w:type="spellStart"/>
      <w:r>
        <w:rPr>
          <w:sz w:val="28"/>
          <w:szCs w:val="28"/>
        </w:rPr>
        <w:t>Кайбицком</w:t>
      </w:r>
      <w:proofErr w:type="spellEnd"/>
      <w:r>
        <w:rPr>
          <w:sz w:val="28"/>
          <w:szCs w:val="28"/>
        </w:rPr>
        <w:t xml:space="preserve"> муниципальном районе Республики</w:t>
      </w:r>
      <w:r w:rsidRPr="004631D1">
        <w:rPr>
          <w:sz w:val="28"/>
          <w:szCs w:val="28"/>
        </w:rPr>
        <w:t xml:space="preserve"> Татарстан в 202</w:t>
      </w:r>
      <w:r>
        <w:rPr>
          <w:sz w:val="28"/>
          <w:szCs w:val="28"/>
        </w:rPr>
        <w:t>6</w:t>
      </w:r>
      <w:r w:rsidRPr="004631D1">
        <w:rPr>
          <w:sz w:val="28"/>
          <w:szCs w:val="28"/>
        </w:rPr>
        <w:t xml:space="preserve"> году п р и к а з ы в а ю:</w:t>
      </w:r>
    </w:p>
    <w:p w:rsidR="00BD0B37" w:rsidRPr="00D85CD8" w:rsidRDefault="00BD0B37" w:rsidP="00BD0B37">
      <w:pPr>
        <w:autoSpaceDN w:val="0"/>
        <w:ind w:firstLine="567"/>
        <w:jc w:val="both"/>
        <w:rPr>
          <w:bCs/>
          <w:sz w:val="28"/>
          <w:szCs w:val="28"/>
        </w:rPr>
      </w:pPr>
    </w:p>
    <w:p w:rsidR="00BD0B37" w:rsidRDefault="00BD0B37" w:rsidP="00BD0B37">
      <w:pPr>
        <w:numPr>
          <w:ilvl w:val="0"/>
          <w:numId w:val="9"/>
        </w:numPr>
        <w:autoSpaceDN w:val="0"/>
        <w:jc w:val="both"/>
        <w:rPr>
          <w:sz w:val="28"/>
          <w:szCs w:val="28"/>
        </w:rPr>
      </w:pPr>
      <w:r>
        <w:rPr>
          <w:bCs/>
          <w:sz w:val="28"/>
          <w:szCs w:val="28"/>
        </w:rPr>
        <w:t xml:space="preserve">Провести 11 февраля 2025 года итоговое собеседование </w:t>
      </w:r>
      <w:r>
        <w:rPr>
          <w:sz w:val="28"/>
          <w:szCs w:val="28"/>
        </w:rPr>
        <w:t xml:space="preserve">по русскому языку (далее </w:t>
      </w:r>
      <w:r w:rsidRPr="0043018B">
        <w:rPr>
          <w:sz w:val="28"/>
          <w:szCs w:val="28"/>
        </w:rPr>
        <w:t>–</w:t>
      </w:r>
      <w:r>
        <w:rPr>
          <w:sz w:val="28"/>
          <w:szCs w:val="28"/>
        </w:rPr>
        <w:t xml:space="preserve"> итоговое собеседование) </w:t>
      </w:r>
      <w:r w:rsidRPr="00A033F3">
        <w:rPr>
          <w:sz w:val="28"/>
          <w:szCs w:val="28"/>
        </w:rPr>
        <w:t xml:space="preserve">для обучающихся IX классов общеобразовательных организаций </w:t>
      </w:r>
      <w:proofErr w:type="spellStart"/>
      <w:r>
        <w:rPr>
          <w:sz w:val="28"/>
          <w:szCs w:val="28"/>
        </w:rPr>
        <w:t>Кайбицкого</w:t>
      </w:r>
      <w:proofErr w:type="spellEnd"/>
      <w:r>
        <w:rPr>
          <w:sz w:val="28"/>
          <w:szCs w:val="28"/>
        </w:rPr>
        <w:t xml:space="preserve"> муниципального района </w:t>
      </w:r>
      <w:r w:rsidRPr="00A033F3">
        <w:rPr>
          <w:sz w:val="28"/>
          <w:szCs w:val="28"/>
        </w:rPr>
        <w:t>Республики Татарстан</w:t>
      </w:r>
      <w:r>
        <w:rPr>
          <w:sz w:val="28"/>
          <w:szCs w:val="28"/>
        </w:rPr>
        <w:t>.</w:t>
      </w:r>
    </w:p>
    <w:p w:rsidR="00BD0B37" w:rsidRPr="001914FB" w:rsidRDefault="00BD0B37" w:rsidP="00BD0B37">
      <w:pPr>
        <w:numPr>
          <w:ilvl w:val="0"/>
          <w:numId w:val="9"/>
        </w:numPr>
        <w:autoSpaceDN w:val="0"/>
        <w:jc w:val="both"/>
        <w:rPr>
          <w:bCs/>
          <w:sz w:val="28"/>
          <w:szCs w:val="28"/>
        </w:rPr>
      </w:pPr>
      <w:r w:rsidRPr="001914FB">
        <w:rPr>
          <w:bCs/>
          <w:sz w:val="28"/>
          <w:szCs w:val="28"/>
        </w:rPr>
        <w:t xml:space="preserve">Ответственным за проведение Итогового собеседования в районе назначить заместителя начальника </w:t>
      </w:r>
      <w:proofErr w:type="spellStart"/>
      <w:r w:rsidRPr="001914FB">
        <w:rPr>
          <w:bCs/>
          <w:sz w:val="28"/>
          <w:szCs w:val="28"/>
        </w:rPr>
        <w:t>С.Т.Петрову</w:t>
      </w:r>
      <w:proofErr w:type="spellEnd"/>
      <w:r w:rsidRPr="001914FB">
        <w:rPr>
          <w:bCs/>
          <w:sz w:val="28"/>
          <w:szCs w:val="28"/>
        </w:rPr>
        <w:t>.</w:t>
      </w:r>
    </w:p>
    <w:p w:rsidR="00BD0B37" w:rsidRPr="001914FB" w:rsidRDefault="00BD0B37" w:rsidP="00BD0B37">
      <w:pPr>
        <w:numPr>
          <w:ilvl w:val="0"/>
          <w:numId w:val="9"/>
        </w:numPr>
        <w:autoSpaceDN w:val="0"/>
        <w:jc w:val="both"/>
        <w:rPr>
          <w:bCs/>
          <w:sz w:val="28"/>
          <w:szCs w:val="28"/>
        </w:rPr>
      </w:pPr>
      <w:proofErr w:type="spellStart"/>
      <w:r w:rsidRPr="001914FB">
        <w:rPr>
          <w:bCs/>
          <w:sz w:val="28"/>
          <w:szCs w:val="28"/>
        </w:rPr>
        <w:t>Учебно</w:t>
      </w:r>
      <w:proofErr w:type="spellEnd"/>
      <w:r w:rsidRPr="001914FB">
        <w:rPr>
          <w:bCs/>
          <w:sz w:val="28"/>
          <w:szCs w:val="28"/>
        </w:rPr>
        <w:t xml:space="preserve"> – методическому отделу (</w:t>
      </w:r>
      <w:proofErr w:type="spellStart"/>
      <w:r w:rsidRPr="001914FB">
        <w:rPr>
          <w:bCs/>
          <w:sz w:val="28"/>
          <w:szCs w:val="28"/>
        </w:rPr>
        <w:t>С.Т.Петрова</w:t>
      </w:r>
      <w:proofErr w:type="spellEnd"/>
      <w:r w:rsidRPr="001914FB">
        <w:rPr>
          <w:bCs/>
          <w:sz w:val="28"/>
          <w:szCs w:val="28"/>
        </w:rPr>
        <w:t>) обеспечить:</w:t>
      </w:r>
    </w:p>
    <w:p w:rsidR="00BD0B37" w:rsidRDefault="00BD0B37" w:rsidP="00BD0B37">
      <w:pPr>
        <w:autoSpaceDE w:val="0"/>
        <w:autoSpaceDN w:val="0"/>
        <w:adjustRightInd w:val="0"/>
        <w:ind w:firstLine="709"/>
        <w:jc w:val="both"/>
        <w:outlineLvl w:val="1"/>
        <w:rPr>
          <w:bCs/>
          <w:sz w:val="28"/>
          <w:szCs w:val="28"/>
        </w:rPr>
      </w:pPr>
      <w:r>
        <w:rPr>
          <w:bCs/>
          <w:sz w:val="28"/>
          <w:szCs w:val="28"/>
        </w:rPr>
        <w:lastRenderedPageBreak/>
        <w:t xml:space="preserve">- </w:t>
      </w:r>
      <w:r w:rsidRPr="001914FB">
        <w:rPr>
          <w:bCs/>
          <w:sz w:val="28"/>
          <w:szCs w:val="28"/>
        </w:rPr>
        <w:t>проведение итогового собеседования для обучающихся IX классов общеобразовательны</w:t>
      </w:r>
      <w:r>
        <w:rPr>
          <w:bCs/>
          <w:sz w:val="28"/>
          <w:szCs w:val="28"/>
        </w:rPr>
        <w:t xml:space="preserve">х организаций </w:t>
      </w:r>
      <w:proofErr w:type="spellStart"/>
      <w:r>
        <w:rPr>
          <w:bCs/>
          <w:sz w:val="28"/>
          <w:szCs w:val="28"/>
        </w:rPr>
        <w:t>Кайбицкого</w:t>
      </w:r>
      <w:proofErr w:type="spellEnd"/>
      <w:r>
        <w:rPr>
          <w:bCs/>
          <w:sz w:val="28"/>
          <w:szCs w:val="28"/>
        </w:rPr>
        <w:t xml:space="preserve"> района;</w:t>
      </w:r>
    </w:p>
    <w:p w:rsidR="00BD0B37" w:rsidRDefault="00BD0B37" w:rsidP="00BD0B37">
      <w:pPr>
        <w:autoSpaceDE w:val="0"/>
        <w:autoSpaceDN w:val="0"/>
        <w:adjustRightInd w:val="0"/>
        <w:ind w:firstLine="709"/>
        <w:jc w:val="both"/>
        <w:outlineLvl w:val="1"/>
        <w:rPr>
          <w:sz w:val="28"/>
          <w:szCs w:val="28"/>
        </w:rPr>
      </w:pPr>
      <w:r>
        <w:rPr>
          <w:bCs/>
          <w:sz w:val="28"/>
          <w:szCs w:val="28"/>
        </w:rPr>
        <w:t>-</w:t>
      </w:r>
      <w:r w:rsidRPr="00B467DB">
        <w:rPr>
          <w:sz w:val="28"/>
          <w:szCs w:val="28"/>
        </w:rPr>
        <w:t xml:space="preserve"> </w:t>
      </w:r>
      <w:r w:rsidRPr="00807AC3">
        <w:rPr>
          <w:sz w:val="28"/>
          <w:szCs w:val="28"/>
        </w:rPr>
        <w:t xml:space="preserve">контроль передачи в </w:t>
      </w:r>
      <w:r>
        <w:rPr>
          <w:sz w:val="28"/>
          <w:szCs w:val="28"/>
        </w:rPr>
        <w:t>РЦОИ</w:t>
      </w:r>
      <w:r w:rsidRPr="00807AC3">
        <w:rPr>
          <w:sz w:val="28"/>
          <w:szCs w:val="28"/>
        </w:rPr>
        <w:t xml:space="preserve"> от </w:t>
      </w:r>
      <w:r>
        <w:rPr>
          <w:sz w:val="28"/>
          <w:szCs w:val="28"/>
        </w:rPr>
        <w:t>образовательных организаций</w:t>
      </w:r>
      <w:r w:rsidR="00610BCD">
        <w:rPr>
          <w:sz w:val="28"/>
          <w:szCs w:val="28"/>
        </w:rPr>
        <w:t xml:space="preserve"> до 14</w:t>
      </w:r>
      <w:r w:rsidRPr="00807AC3">
        <w:rPr>
          <w:sz w:val="28"/>
          <w:szCs w:val="28"/>
        </w:rPr>
        <w:t>:00</w:t>
      </w:r>
      <w:r>
        <w:rPr>
          <w:sz w:val="28"/>
          <w:szCs w:val="28"/>
        </w:rPr>
        <w:t xml:space="preserve"> час. 12 февраля 2026 года:</w:t>
      </w:r>
    </w:p>
    <w:p w:rsidR="00BD0B37" w:rsidRDefault="00BD0B37" w:rsidP="00BD0B37">
      <w:pPr>
        <w:autoSpaceDE w:val="0"/>
        <w:autoSpaceDN w:val="0"/>
        <w:adjustRightInd w:val="0"/>
        <w:ind w:firstLine="709"/>
        <w:jc w:val="both"/>
        <w:outlineLvl w:val="1"/>
        <w:rPr>
          <w:sz w:val="28"/>
          <w:szCs w:val="28"/>
        </w:rPr>
      </w:pPr>
      <w:r w:rsidRPr="00807AC3">
        <w:rPr>
          <w:sz w:val="28"/>
          <w:szCs w:val="28"/>
        </w:rPr>
        <w:t xml:space="preserve">сведений, внесенных в АИС </w:t>
      </w:r>
      <w:r>
        <w:rPr>
          <w:sz w:val="28"/>
          <w:szCs w:val="28"/>
        </w:rPr>
        <w:t>«</w:t>
      </w:r>
      <w:r w:rsidRPr="00807AC3">
        <w:rPr>
          <w:sz w:val="28"/>
          <w:szCs w:val="28"/>
        </w:rPr>
        <w:t>Веб ИС-9</w:t>
      </w:r>
      <w:r>
        <w:rPr>
          <w:sz w:val="28"/>
          <w:szCs w:val="28"/>
        </w:rPr>
        <w:t>»;</w:t>
      </w:r>
    </w:p>
    <w:p w:rsidR="00BD0B37" w:rsidRPr="00B714F7" w:rsidRDefault="00BD0B37" w:rsidP="00BD0B37">
      <w:pPr>
        <w:autoSpaceDE w:val="0"/>
        <w:autoSpaceDN w:val="0"/>
        <w:adjustRightInd w:val="0"/>
        <w:ind w:firstLine="709"/>
        <w:jc w:val="both"/>
        <w:outlineLvl w:val="1"/>
        <w:rPr>
          <w:sz w:val="28"/>
          <w:szCs w:val="28"/>
        </w:rPr>
      </w:pPr>
      <w:r w:rsidRPr="00807AC3">
        <w:rPr>
          <w:sz w:val="28"/>
          <w:szCs w:val="28"/>
        </w:rPr>
        <w:t>по защищенной сети передачи данных</w:t>
      </w:r>
      <w:r w:rsidRPr="002F3AD1">
        <w:rPr>
          <w:sz w:val="28"/>
          <w:szCs w:val="28"/>
        </w:rPr>
        <w:t xml:space="preserve"> протокол</w:t>
      </w:r>
      <w:r>
        <w:rPr>
          <w:sz w:val="28"/>
          <w:szCs w:val="28"/>
        </w:rPr>
        <w:t>ов</w:t>
      </w:r>
      <w:r w:rsidRPr="002F3AD1">
        <w:rPr>
          <w:sz w:val="28"/>
          <w:szCs w:val="28"/>
        </w:rPr>
        <w:t xml:space="preserve"> эксперт</w:t>
      </w:r>
      <w:r>
        <w:rPr>
          <w:sz w:val="28"/>
          <w:szCs w:val="28"/>
        </w:rPr>
        <w:t>ов</w:t>
      </w:r>
      <w:r w:rsidRPr="002F3AD1">
        <w:rPr>
          <w:sz w:val="28"/>
          <w:szCs w:val="28"/>
        </w:rPr>
        <w:t xml:space="preserve"> по оцениванию ответов участников итогового собеседования</w:t>
      </w:r>
      <w:r>
        <w:rPr>
          <w:sz w:val="28"/>
          <w:szCs w:val="28"/>
        </w:rPr>
        <w:t>.</w:t>
      </w:r>
    </w:p>
    <w:p w:rsidR="00BD0B37" w:rsidRPr="001914FB" w:rsidRDefault="00BD0B37" w:rsidP="00BD0B37">
      <w:pPr>
        <w:autoSpaceDN w:val="0"/>
        <w:ind w:left="1068"/>
        <w:jc w:val="both"/>
        <w:rPr>
          <w:bCs/>
          <w:sz w:val="28"/>
          <w:szCs w:val="28"/>
        </w:rPr>
      </w:pPr>
    </w:p>
    <w:p w:rsidR="00BD0B37" w:rsidRPr="001914FB" w:rsidRDefault="00BD0B37" w:rsidP="00BD0B37">
      <w:pPr>
        <w:numPr>
          <w:ilvl w:val="0"/>
          <w:numId w:val="9"/>
        </w:numPr>
        <w:autoSpaceDN w:val="0"/>
        <w:jc w:val="both"/>
        <w:rPr>
          <w:bCs/>
          <w:sz w:val="28"/>
          <w:szCs w:val="28"/>
        </w:rPr>
      </w:pPr>
      <w:r w:rsidRPr="001914FB">
        <w:rPr>
          <w:bCs/>
          <w:sz w:val="28"/>
          <w:szCs w:val="28"/>
        </w:rPr>
        <w:t>Руководителям образовательных организаций обеспечить:</w:t>
      </w:r>
    </w:p>
    <w:p w:rsidR="00BD0B37" w:rsidRDefault="00BD0B37" w:rsidP="00BD0B37">
      <w:pPr>
        <w:pStyle w:val="a8"/>
        <w:ind w:left="1068"/>
        <w:jc w:val="both"/>
        <w:rPr>
          <w:rFonts w:eastAsia="StarSymbol"/>
          <w:sz w:val="28"/>
          <w:szCs w:val="28"/>
          <w:lang w:eastAsia="en-US"/>
        </w:rPr>
      </w:pPr>
      <w:r>
        <w:rPr>
          <w:rFonts w:eastAsia="StarSymbol"/>
          <w:sz w:val="28"/>
          <w:szCs w:val="28"/>
          <w:lang w:eastAsia="en-US"/>
        </w:rPr>
        <w:t xml:space="preserve">- проведение итогового собеседования в соответствии с Порядком </w:t>
      </w:r>
      <w:r w:rsidRPr="00A033F3">
        <w:rPr>
          <w:sz w:val="28"/>
          <w:szCs w:val="28"/>
        </w:rPr>
        <w:t>проведения итогового собеседования по русскому языку для обучающихся IX классов общеобразовательных организаций Республики Татарстан в 202</w:t>
      </w:r>
      <w:r>
        <w:rPr>
          <w:sz w:val="28"/>
          <w:szCs w:val="28"/>
        </w:rPr>
        <w:t>6</w:t>
      </w:r>
      <w:r w:rsidRPr="00A033F3">
        <w:rPr>
          <w:sz w:val="28"/>
          <w:szCs w:val="28"/>
        </w:rPr>
        <w:t xml:space="preserve"> году</w:t>
      </w:r>
      <w:r>
        <w:rPr>
          <w:sz w:val="28"/>
          <w:szCs w:val="28"/>
        </w:rPr>
        <w:t xml:space="preserve">, утвержденным </w:t>
      </w:r>
      <w:r w:rsidRPr="00A033F3">
        <w:rPr>
          <w:sz w:val="28"/>
          <w:szCs w:val="28"/>
        </w:rPr>
        <w:t xml:space="preserve">приказом Министерства образования и науки Республики Татарстан </w:t>
      </w:r>
      <w:r w:rsidRPr="00C9576B">
        <w:rPr>
          <w:sz w:val="28"/>
          <w:szCs w:val="28"/>
        </w:rPr>
        <w:t>от 17.12.2025 № под-2079/25</w:t>
      </w:r>
      <w:r>
        <w:rPr>
          <w:rFonts w:eastAsia="StarSymbol"/>
          <w:sz w:val="28"/>
          <w:szCs w:val="28"/>
          <w:lang w:eastAsia="en-US"/>
        </w:rPr>
        <w:t>;</w:t>
      </w:r>
    </w:p>
    <w:p w:rsidR="00BD0B37" w:rsidRPr="001914FB" w:rsidRDefault="00BD0B37" w:rsidP="00BD0B37">
      <w:pPr>
        <w:autoSpaceDN w:val="0"/>
        <w:ind w:left="1068"/>
        <w:jc w:val="both"/>
        <w:rPr>
          <w:bCs/>
          <w:sz w:val="28"/>
          <w:szCs w:val="28"/>
        </w:rPr>
      </w:pPr>
      <w:r>
        <w:rPr>
          <w:sz w:val="28"/>
          <w:szCs w:val="28"/>
        </w:rPr>
        <w:t xml:space="preserve">- </w:t>
      </w:r>
      <w:r w:rsidRPr="0043018B">
        <w:rPr>
          <w:sz w:val="28"/>
          <w:szCs w:val="28"/>
        </w:rPr>
        <w:t>информационную безопасность и соблюдение мер по защите контрольных измерительных материалов итогового собеседования от разглашени</w:t>
      </w:r>
      <w:r>
        <w:rPr>
          <w:sz w:val="28"/>
          <w:szCs w:val="28"/>
        </w:rPr>
        <w:t>я содержащейся в них информации</w:t>
      </w:r>
      <w:r w:rsidRPr="00514607">
        <w:rPr>
          <w:sz w:val="28"/>
          <w:szCs w:val="28"/>
        </w:rPr>
        <w:t>;</w:t>
      </w:r>
    </w:p>
    <w:p w:rsidR="00BD0B37" w:rsidRPr="001914FB" w:rsidRDefault="00BD0B37" w:rsidP="00BD0B37">
      <w:pPr>
        <w:autoSpaceDN w:val="0"/>
        <w:ind w:left="1068"/>
        <w:jc w:val="both"/>
        <w:rPr>
          <w:bCs/>
          <w:sz w:val="28"/>
          <w:szCs w:val="28"/>
        </w:rPr>
      </w:pPr>
      <w:r>
        <w:rPr>
          <w:sz w:val="28"/>
          <w:szCs w:val="28"/>
        </w:rPr>
        <w:t xml:space="preserve">- </w:t>
      </w:r>
      <w:r w:rsidRPr="00514607">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514607">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r>
        <w:rPr>
          <w:rFonts w:eastAsia="StarSymbol"/>
          <w:sz w:val="28"/>
          <w:szCs w:val="28"/>
          <w:lang w:eastAsia="en-US"/>
        </w:rPr>
        <w:t>;</w:t>
      </w:r>
    </w:p>
    <w:p w:rsidR="00BD0B37" w:rsidRPr="001914FB" w:rsidRDefault="00BD0B37" w:rsidP="00BD0B37">
      <w:pPr>
        <w:numPr>
          <w:ilvl w:val="0"/>
          <w:numId w:val="9"/>
        </w:numPr>
        <w:autoSpaceDN w:val="0"/>
        <w:jc w:val="both"/>
        <w:rPr>
          <w:bCs/>
          <w:sz w:val="28"/>
          <w:szCs w:val="28"/>
        </w:rPr>
      </w:pPr>
      <w:r w:rsidRPr="001914FB">
        <w:rPr>
          <w:bCs/>
          <w:sz w:val="28"/>
          <w:szCs w:val="28"/>
        </w:rPr>
        <w:t>Руководителям образовательных организаций назначить ответственных за проведение Итогового собеседования.</w:t>
      </w:r>
    </w:p>
    <w:p w:rsidR="00610BCD" w:rsidRPr="00610BCD" w:rsidRDefault="00BD0B37" w:rsidP="00610BCD">
      <w:pPr>
        <w:numPr>
          <w:ilvl w:val="0"/>
          <w:numId w:val="9"/>
        </w:numPr>
        <w:autoSpaceDN w:val="0"/>
        <w:jc w:val="both"/>
        <w:rPr>
          <w:bCs/>
          <w:sz w:val="28"/>
          <w:szCs w:val="28"/>
        </w:rPr>
      </w:pPr>
      <w:r w:rsidRPr="001914FB">
        <w:rPr>
          <w:bCs/>
          <w:sz w:val="28"/>
          <w:szCs w:val="28"/>
        </w:rPr>
        <w:t xml:space="preserve">Ответственным лицам образовательных организаций обеспечить </w:t>
      </w:r>
      <w:r w:rsidR="00610BCD">
        <w:rPr>
          <w:bCs/>
          <w:sz w:val="28"/>
          <w:szCs w:val="28"/>
        </w:rPr>
        <w:t>передачу</w:t>
      </w:r>
      <w:r w:rsidR="00610BCD" w:rsidRPr="00610BCD">
        <w:rPr>
          <w:bCs/>
          <w:sz w:val="28"/>
          <w:szCs w:val="28"/>
        </w:rPr>
        <w:t xml:space="preserve"> в РЦОИ </w:t>
      </w:r>
      <w:r w:rsidR="00610BCD">
        <w:rPr>
          <w:bCs/>
          <w:sz w:val="28"/>
          <w:szCs w:val="28"/>
        </w:rPr>
        <w:t>до 14</w:t>
      </w:r>
      <w:r w:rsidR="00610BCD" w:rsidRPr="00610BCD">
        <w:rPr>
          <w:bCs/>
          <w:sz w:val="28"/>
          <w:szCs w:val="28"/>
        </w:rPr>
        <w:t>:00 час. 12 февраля 2026 года:</w:t>
      </w:r>
    </w:p>
    <w:p w:rsidR="00610BCD" w:rsidRPr="00610BCD" w:rsidRDefault="00610BCD" w:rsidP="00610BCD">
      <w:pPr>
        <w:autoSpaceDN w:val="0"/>
        <w:ind w:left="1068"/>
        <w:jc w:val="both"/>
        <w:rPr>
          <w:bCs/>
          <w:sz w:val="28"/>
          <w:szCs w:val="28"/>
        </w:rPr>
      </w:pPr>
      <w:r>
        <w:rPr>
          <w:bCs/>
          <w:sz w:val="28"/>
          <w:szCs w:val="28"/>
        </w:rPr>
        <w:t xml:space="preserve">- </w:t>
      </w:r>
      <w:r w:rsidRPr="00610BCD">
        <w:rPr>
          <w:bCs/>
          <w:sz w:val="28"/>
          <w:szCs w:val="28"/>
        </w:rPr>
        <w:t>сведений, внесенных в АИС «Веб ИС-9»;</w:t>
      </w:r>
    </w:p>
    <w:p w:rsidR="00BD0B37" w:rsidRPr="001914FB" w:rsidRDefault="00610BCD" w:rsidP="00610BCD">
      <w:pPr>
        <w:autoSpaceDN w:val="0"/>
        <w:ind w:left="1068"/>
        <w:jc w:val="both"/>
        <w:rPr>
          <w:bCs/>
          <w:sz w:val="28"/>
          <w:szCs w:val="28"/>
        </w:rPr>
      </w:pPr>
      <w:r>
        <w:rPr>
          <w:bCs/>
          <w:sz w:val="28"/>
          <w:szCs w:val="28"/>
        </w:rPr>
        <w:t xml:space="preserve">- </w:t>
      </w:r>
      <w:r w:rsidRPr="00610BCD">
        <w:rPr>
          <w:bCs/>
          <w:sz w:val="28"/>
          <w:szCs w:val="28"/>
        </w:rPr>
        <w:t>по защищенной сети передачи данных протоколов экспертов по оцениванию ответов участников итогового собеседования.</w:t>
      </w:r>
    </w:p>
    <w:p w:rsidR="00BD0B37" w:rsidRPr="001914FB" w:rsidRDefault="00BD0B37" w:rsidP="00BD0B37">
      <w:pPr>
        <w:numPr>
          <w:ilvl w:val="0"/>
          <w:numId w:val="9"/>
        </w:numPr>
        <w:autoSpaceDN w:val="0"/>
        <w:jc w:val="both"/>
        <w:rPr>
          <w:bCs/>
          <w:sz w:val="28"/>
          <w:szCs w:val="28"/>
        </w:rPr>
      </w:pPr>
      <w:r w:rsidRPr="001914FB">
        <w:rPr>
          <w:bCs/>
          <w:sz w:val="28"/>
          <w:szCs w:val="28"/>
        </w:rPr>
        <w:t xml:space="preserve">Контроль за исполнением настоящего приказа возложить на заместителя начальника по учебно-методической работе </w:t>
      </w:r>
      <w:proofErr w:type="spellStart"/>
      <w:r w:rsidRPr="001914FB">
        <w:rPr>
          <w:bCs/>
          <w:sz w:val="28"/>
          <w:szCs w:val="28"/>
        </w:rPr>
        <w:t>С.Т.Петрову</w:t>
      </w:r>
      <w:proofErr w:type="spellEnd"/>
      <w:r w:rsidR="00610BCD">
        <w:rPr>
          <w:bCs/>
          <w:sz w:val="28"/>
          <w:szCs w:val="28"/>
        </w:rPr>
        <w:t>.</w:t>
      </w:r>
    </w:p>
    <w:p w:rsidR="00BD0B37" w:rsidRDefault="00BD0B37" w:rsidP="00BD0B37">
      <w:pPr>
        <w:pStyle w:val="ab"/>
        <w:tabs>
          <w:tab w:val="left" w:pos="851"/>
        </w:tabs>
        <w:spacing w:after="0"/>
        <w:ind w:firstLine="5670"/>
        <w:rPr>
          <w:rFonts w:ascii="Times New Roman" w:hAnsi="Times New Roman" w:cs="Times New Roman"/>
          <w:sz w:val="28"/>
          <w:szCs w:val="28"/>
        </w:rPr>
      </w:pPr>
    </w:p>
    <w:p w:rsidR="00612743" w:rsidRPr="00612743" w:rsidRDefault="00612743" w:rsidP="00AF0CF9">
      <w:pPr>
        <w:widowControl w:val="0"/>
        <w:ind w:firstLine="720"/>
        <w:rPr>
          <w:sz w:val="28"/>
          <w:szCs w:val="28"/>
        </w:rPr>
      </w:pPr>
    </w:p>
    <w:p w:rsidR="00AF0CF9" w:rsidRPr="00612743" w:rsidRDefault="00AF0CF9" w:rsidP="00610BCD">
      <w:pPr>
        <w:ind w:firstLine="708"/>
        <w:rPr>
          <w:b/>
          <w:sz w:val="28"/>
          <w:szCs w:val="28"/>
        </w:rPr>
      </w:pPr>
      <w:proofErr w:type="gramStart"/>
      <w:r w:rsidRPr="00612743">
        <w:rPr>
          <w:b/>
          <w:sz w:val="28"/>
          <w:szCs w:val="28"/>
        </w:rPr>
        <w:t xml:space="preserve">Начальник:   </w:t>
      </w:r>
      <w:proofErr w:type="gramEnd"/>
      <w:r w:rsidRPr="00612743">
        <w:rPr>
          <w:b/>
          <w:sz w:val="28"/>
          <w:szCs w:val="28"/>
        </w:rPr>
        <w:t xml:space="preserve">                                   </w:t>
      </w:r>
      <w:r w:rsidR="00610BCD">
        <w:rPr>
          <w:b/>
          <w:sz w:val="28"/>
          <w:szCs w:val="28"/>
        </w:rPr>
        <w:t xml:space="preserve">                                </w:t>
      </w:r>
      <w:proofErr w:type="spellStart"/>
      <w:r w:rsidRPr="00612743">
        <w:rPr>
          <w:b/>
          <w:sz w:val="28"/>
          <w:szCs w:val="28"/>
        </w:rPr>
        <w:t>И.</w:t>
      </w:r>
      <w:r w:rsidR="00BC7A15" w:rsidRPr="00612743">
        <w:rPr>
          <w:b/>
          <w:sz w:val="28"/>
          <w:szCs w:val="28"/>
        </w:rPr>
        <w:t>И.Хамидуллин</w:t>
      </w:r>
      <w:proofErr w:type="spellEnd"/>
      <w:r w:rsidR="00BC7A15" w:rsidRPr="00612743">
        <w:rPr>
          <w:b/>
          <w:sz w:val="28"/>
          <w:szCs w:val="28"/>
        </w:rPr>
        <w:t xml:space="preserve"> </w:t>
      </w:r>
      <w:r w:rsidRPr="00612743">
        <w:rPr>
          <w:b/>
          <w:sz w:val="28"/>
          <w:szCs w:val="28"/>
        </w:rPr>
        <w:t xml:space="preserve">    </w:t>
      </w:r>
    </w:p>
    <w:p w:rsidR="00AF0CF9" w:rsidRPr="00C337C2" w:rsidRDefault="00AF0CF9" w:rsidP="00C337C2">
      <w:pPr>
        <w:rPr>
          <w:b/>
        </w:rPr>
      </w:pPr>
      <w:r w:rsidRPr="00FB0172">
        <w:rPr>
          <w:b/>
        </w:rPr>
        <w:t xml:space="preserve">                                                                                                      </w:t>
      </w:r>
    </w:p>
    <w:p w:rsidR="0005272A" w:rsidRDefault="0005272A" w:rsidP="00485710">
      <w:pPr>
        <w:widowControl w:val="0"/>
        <w:jc w:val="right"/>
        <w:rPr>
          <w:rFonts w:eastAsia="Cambria"/>
        </w:rPr>
      </w:pPr>
    </w:p>
    <w:p w:rsidR="006B13D4" w:rsidRDefault="006B13D4" w:rsidP="00485710">
      <w:pPr>
        <w:widowControl w:val="0"/>
        <w:jc w:val="right"/>
        <w:rPr>
          <w:rFonts w:eastAsia="Cambria"/>
        </w:rPr>
      </w:pPr>
    </w:p>
    <w:p w:rsidR="006B13D4" w:rsidRDefault="006B13D4" w:rsidP="00485710">
      <w:pPr>
        <w:widowControl w:val="0"/>
        <w:jc w:val="right"/>
        <w:rPr>
          <w:rFonts w:eastAsia="Cambria"/>
        </w:rPr>
      </w:pPr>
    </w:p>
    <w:p w:rsidR="006B13D4" w:rsidRDefault="006B13D4" w:rsidP="00485710">
      <w:pPr>
        <w:widowControl w:val="0"/>
        <w:jc w:val="right"/>
        <w:rPr>
          <w:rFonts w:eastAsia="Cambria"/>
        </w:rPr>
      </w:pPr>
    </w:p>
    <w:p w:rsidR="006B13D4" w:rsidRDefault="006B13D4" w:rsidP="00485710">
      <w:pPr>
        <w:widowControl w:val="0"/>
        <w:jc w:val="right"/>
        <w:rPr>
          <w:rFonts w:eastAsia="Cambria"/>
        </w:rPr>
      </w:pPr>
    </w:p>
    <w:p w:rsidR="006B13D4" w:rsidRDefault="006B13D4" w:rsidP="00485710">
      <w:pPr>
        <w:widowControl w:val="0"/>
        <w:jc w:val="right"/>
        <w:rPr>
          <w:rFonts w:eastAsia="Cambria"/>
        </w:rPr>
      </w:pPr>
      <w:bookmarkStart w:id="2" w:name="_GoBack"/>
      <w:bookmarkEnd w:id="2"/>
    </w:p>
    <w:p w:rsidR="00BD0B37" w:rsidRDefault="00BD0B37" w:rsidP="00612743">
      <w:pPr>
        <w:widowControl w:val="0"/>
        <w:rPr>
          <w:rFonts w:eastAsia="Cambria"/>
          <w:sz w:val="16"/>
          <w:szCs w:val="16"/>
        </w:rPr>
      </w:pPr>
    </w:p>
    <w:p w:rsidR="0005272A" w:rsidRPr="00612743" w:rsidRDefault="00BD0B37" w:rsidP="00612743">
      <w:pPr>
        <w:widowControl w:val="0"/>
        <w:rPr>
          <w:rFonts w:eastAsia="Cambria"/>
          <w:sz w:val="16"/>
          <w:szCs w:val="16"/>
        </w:rPr>
      </w:pPr>
      <w:proofErr w:type="spellStart"/>
      <w:r>
        <w:rPr>
          <w:rFonts w:eastAsia="Cambria"/>
          <w:sz w:val="16"/>
          <w:szCs w:val="16"/>
        </w:rPr>
        <w:t>Зиядиева</w:t>
      </w:r>
      <w:proofErr w:type="spellEnd"/>
      <w:r>
        <w:rPr>
          <w:rFonts w:eastAsia="Cambria"/>
          <w:sz w:val="16"/>
          <w:szCs w:val="16"/>
        </w:rPr>
        <w:t xml:space="preserve"> Л.Р.</w:t>
      </w:r>
    </w:p>
    <w:p w:rsidR="0005272A" w:rsidRDefault="007A7F14" w:rsidP="00BD0B37">
      <w:pPr>
        <w:widowControl w:val="0"/>
        <w:rPr>
          <w:rFonts w:eastAsia="Cambria"/>
        </w:rPr>
      </w:pPr>
      <w:r w:rsidRPr="00612743">
        <w:rPr>
          <w:rFonts w:eastAsia="Cambria"/>
          <w:sz w:val="16"/>
          <w:szCs w:val="16"/>
        </w:rPr>
        <w:t>888437021576</w:t>
      </w:r>
    </w:p>
    <w:sectPr w:rsidR="0005272A" w:rsidSect="00E51458">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tarSymbol">
    <w:altName w:val="MS Gothic"/>
    <w:charset w:val="8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3A5"/>
    <w:multiLevelType w:val="hybridMultilevel"/>
    <w:tmpl w:val="DCB6AEB6"/>
    <w:lvl w:ilvl="0" w:tplc="B5121F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943431"/>
    <w:multiLevelType w:val="hybridMultilevel"/>
    <w:tmpl w:val="2272BC9A"/>
    <w:lvl w:ilvl="0" w:tplc="E4ECCCC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08B2AFA"/>
    <w:multiLevelType w:val="hybridMultilevel"/>
    <w:tmpl w:val="EBDE3A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E0830D6"/>
    <w:multiLevelType w:val="hybridMultilevel"/>
    <w:tmpl w:val="9EE0703A"/>
    <w:lvl w:ilvl="0" w:tplc="04463178">
      <w:start w:val="1"/>
      <w:numFmt w:val="decimal"/>
      <w:lvlText w:val="%1."/>
      <w:lvlJc w:val="left"/>
      <w:pPr>
        <w:ind w:left="1069" w:hanging="360"/>
      </w:pPr>
      <w:rPr>
        <w:rFonts w:ascii="Times New Roman" w:eastAsia="Cambria"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2D52C3F"/>
    <w:multiLevelType w:val="hybridMultilevel"/>
    <w:tmpl w:val="5C78C884"/>
    <w:lvl w:ilvl="0" w:tplc="3026784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4DCF47C2"/>
    <w:multiLevelType w:val="hybridMultilevel"/>
    <w:tmpl w:val="36BC1AE0"/>
    <w:lvl w:ilvl="0" w:tplc="0419000D">
      <w:start w:val="1"/>
      <w:numFmt w:val="bullet"/>
      <w:lvlText w:val=""/>
      <w:lvlJc w:val="left"/>
      <w:pPr>
        <w:ind w:left="17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5842339F"/>
    <w:multiLevelType w:val="multilevel"/>
    <w:tmpl w:val="1C149CAC"/>
    <w:lvl w:ilvl="0">
      <w:start w:val="1"/>
      <w:numFmt w:val="decimal"/>
      <w:lvlText w:val="%1."/>
      <w:lvlJc w:val="left"/>
      <w:pPr>
        <w:ind w:left="0" w:firstLine="0"/>
      </w:pPr>
      <w:rPr>
        <w:rFonts w:ascii="Times New Roman" w:eastAsia="Cambria" w:hAnsi="Times New Roman" w:cs="Times New Roman" w:hint="default"/>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BEE7034"/>
    <w:multiLevelType w:val="hybridMultilevel"/>
    <w:tmpl w:val="02CED8C0"/>
    <w:lvl w:ilvl="0" w:tplc="24EA9D6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F64010"/>
    <w:rsid w:val="00010561"/>
    <w:rsid w:val="00020370"/>
    <w:rsid w:val="000216DA"/>
    <w:rsid w:val="0005272A"/>
    <w:rsid w:val="00061540"/>
    <w:rsid w:val="000666EE"/>
    <w:rsid w:val="0008799D"/>
    <w:rsid w:val="000A2637"/>
    <w:rsid w:val="000D691B"/>
    <w:rsid w:val="000F7A0E"/>
    <w:rsid w:val="00116E2D"/>
    <w:rsid w:val="0012148C"/>
    <w:rsid w:val="00124CC8"/>
    <w:rsid w:val="00127F4D"/>
    <w:rsid w:val="0013743B"/>
    <w:rsid w:val="00151E03"/>
    <w:rsid w:val="00191B41"/>
    <w:rsid w:val="0019319E"/>
    <w:rsid w:val="00194249"/>
    <w:rsid w:val="001C29F5"/>
    <w:rsid w:val="001C3784"/>
    <w:rsid w:val="001C5F71"/>
    <w:rsid w:val="001D198B"/>
    <w:rsid w:val="001D4DB1"/>
    <w:rsid w:val="001E34F8"/>
    <w:rsid w:val="001E41CA"/>
    <w:rsid w:val="001E7D37"/>
    <w:rsid w:val="0020154B"/>
    <w:rsid w:val="00201C7E"/>
    <w:rsid w:val="00207729"/>
    <w:rsid w:val="002105F7"/>
    <w:rsid w:val="00214DDD"/>
    <w:rsid w:val="002159A6"/>
    <w:rsid w:val="00224104"/>
    <w:rsid w:val="00234D80"/>
    <w:rsid w:val="00236BB4"/>
    <w:rsid w:val="00245F17"/>
    <w:rsid w:val="002521AD"/>
    <w:rsid w:val="00263919"/>
    <w:rsid w:val="002958F5"/>
    <w:rsid w:val="002B49AF"/>
    <w:rsid w:val="002C0FFC"/>
    <w:rsid w:val="002E527E"/>
    <w:rsid w:val="003101EF"/>
    <w:rsid w:val="00314AB8"/>
    <w:rsid w:val="00314C6D"/>
    <w:rsid w:val="00333EB8"/>
    <w:rsid w:val="00345F6B"/>
    <w:rsid w:val="00345F70"/>
    <w:rsid w:val="003519D7"/>
    <w:rsid w:val="00372C2B"/>
    <w:rsid w:val="00377EE2"/>
    <w:rsid w:val="003A0F5F"/>
    <w:rsid w:val="003A7F3E"/>
    <w:rsid w:val="003C6AF5"/>
    <w:rsid w:val="00404E22"/>
    <w:rsid w:val="00415B3A"/>
    <w:rsid w:val="00455FDE"/>
    <w:rsid w:val="00466386"/>
    <w:rsid w:val="00475A48"/>
    <w:rsid w:val="00485710"/>
    <w:rsid w:val="004A237C"/>
    <w:rsid w:val="004C3B73"/>
    <w:rsid w:val="004C3B9C"/>
    <w:rsid w:val="004D33D2"/>
    <w:rsid w:val="004E261C"/>
    <w:rsid w:val="004E2B66"/>
    <w:rsid w:val="004E5C28"/>
    <w:rsid w:val="005472D9"/>
    <w:rsid w:val="00552311"/>
    <w:rsid w:val="00566DEC"/>
    <w:rsid w:val="00576DF9"/>
    <w:rsid w:val="005973FE"/>
    <w:rsid w:val="00597E72"/>
    <w:rsid w:val="005D4E46"/>
    <w:rsid w:val="00610BCD"/>
    <w:rsid w:val="00612743"/>
    <w:rsid w:val="00613515"/>
    <w:rsid w:val="00624D6F"/>
    <w:rsid w:val="00625DB5"/>
    <w:rsid w:val="006309F6"/>
    <w:rsid w:val="006344D4"/>
    <w:rsid w:val="00646F9F"/>
    <w:rsid w:val="00691E5A"/>
    <w:rsid w:val="006B13D4"/>
    <w:rsid w:val="006B1C26"/>
    <w:rsid w:val="006E0C05"/>
    <w:rsid w:val="00700756"/>
    <w:rsid w:val="007166E1"/>
    <w:rsid w:val="00720AB5"/>
    <w:rsid w:val="0073149C"/>
    <w:rsid w:val="007358ED"/>
    <w:rsid w:val="00740D9C"/>
    <w:rsid w:val="0074298D"/>
    <w:rsid w:val="00742D0C"/>
    <w:rsid w:val="0076413C"/>
    <w:rsid w:val="00774D07"/>
    <w:rsid w:val="00790450"/>
    <w:rsid w:val="00797D3B"/>
    <w:rsid w:val="007A7F14"/>
    <w:rsid w:val="007B3065"/>
    <w:rsid w:val="007C18E7"/>
    <w:rsid w:val="007C6A51"/>
    <w:rsid w:val="007D0206"/>
    <w:rsid w:val="007E289E"/>
    <w:rsid w:val="007E55EB"/>
    <w:rsid w:val="007F4A06"/>
    <w:rsid w:val="00821954"/>
    <w:rsid w:val="00883043"/>
    <w:rsid w:val="0088516A"/>
    <w:rsid w:val="0089335A"/>
    <w:rsid w:val="00897F5E"/>
    <w:rsid w:val="008C75B5"/>
    <w:rsid w:val="008F324A"/>
    <w:rsid w:val="008F6F2A"/>
    <w:rsid w:val="008F7EBC"/>
    <w:rsid w:val="0091533F"/>
    <w:rsid w:val="00916D62"/>
    <w:rsid w:val="0092088E"/>
    <w:rsid w:val="00931A09"/>
    <w:rsid w:val="00941760"/>
    <w:rsid w:val="00941965"/>
    <w:rsid w:val="00950C31"/>
    <w:rsid w:val="009515B6"/>
    <w:rsid w:val="009552B2"/>
    <w:rsid w:val="00955C88"/>
    <w:rsid w:val="00994FF9"/>
    <w:rsid w:val="009A028F"/>
    <w:rsid w:val="009B068A"/>
    <w:rsid w:val="009C1E67"/>
    <w:rsid w:val="009C6F37"/>
    <w:rsid w:val="009F1CF9"/>
    <w:rsid w:val="00A11EBD"/>
    <w:rsid w:val="00A24A79"/>
    <w:rsid w:val="00A2508E"/>
    <w:rsid w:val="00A328AF"/>
    <w:rsid w:val="00A407BC"/>
    <w:rsid w:val="00A434A8"/>
    <w:rsid w:val="00A43ECC"/>
    <w:rsid w:val="00A46E7A"/>
    <w:rsid w:val="00A60BD2"/>
    <w:rsid w:val="00A700D9"/>
    <w:rsid w:val="00A751CF"/>
    <w:rsid w:val="00A97338"/>
    <w:rsid w:val="00AB4AAB"/>
    <w:rsid w:val="00AE1823"/>
    <w:rsid w:val="00AF0CF9"/>
    <w:rsid w:val="00AF28FF"/>
    <w:rsid w:val="00B008E1"/>
    <w:rsid w:val="00B07A71"/>
    <w:rsid w:val="00B23AD0"/>
    <w:rsid w:val="00B40C3F"/>
    <w:rsid w:val="00B40D6F"/>
    <w:rsid w:val="00B56771"/>
    <w:rsid w:val="00B57636"/>
    <w:rsid w:val="00B61099"/>
    <w:rsid w:val="00B66F0C"/>
    <w:rsid w:val="00B8069D"/>
    <w:rsid w:val="00B823A6"/>
    <w:rsid w:val="00B9672E"/>
    <w:rsid w:val="00BA1716"/>
    <w:rsid w:val="00BB48CC"/>
    <w:rsid w:val="00BB5A75"/>
    <w:rsid w:val="00BB75FD"/>
    <w:rsid w:val="00BC7A15"/>
    <w:rsid w:val="00BD0B02"/>
    <w:rsid w:val="00BD0B37"/>
    <w:rsid w:val="00BE6151"/>
    <w:rsid w:val="00BF6480"/>
    <w:rsid w:val="00C17012"/>
    <w:rsid w:val="00C337C2"/>
    <w:rsid w:val="00CB6C5C"/>
    <w:rsid w:val="00CE2663"/>
    <w:rsid w:val="00CE494E"/>
    <w:rsid w:val="00CE5CCA"/>
    <w:rsid w:val="00CF5040"/>
    <w:rsid w:val="00D03758"/>
    <w:rsid w:val="00D07D7C"/>
    <w:rsid w:val="00D269C1"/>
    <w:rsid w:val="00D329E2"/>
    <w:rsid w:val="00D470DB"/>
    <w:rsid w:val="00D55009"/>
    <w:rsid w:val="00D82EEC"/>
    <w:rsid w:val="00DA07ED"/>
    <w:rsid w:val="00DC06E6"/>
    <w:rsid w:val="00DD0DA3"/>
    <w:rsid w:val="00DD64B6"/>
    <w:rsid w:val="00DE0936"/>
    <w:rsid w:val="00DF2CC5"/>
    <w:rsid w:val="00DF4650"/>
    <w:rsid w:val="00E1019A"/>
    <w:rsid w:val="00E348CE"/>
    <w:rsid w:val="00E51458"/>
    <w:rsid w:val="00E67A0D"/>
    <w:rsid w:val="00EA1B0A"/>
    <w:rsid w:val="00EB098F"/>
    <w:rsid w:val="00EB1CE1"/>
    <w:rsid w:val="00EC4921"/>
    <w:rsid w:val="00EC5748"/>
    <w:rsid w:val="00ED3B5E"/>
    <w:rsid w:val="00ED641D"/>
    <w:rsid w:val="00F45827"/>
    <w:rsid w:val="00F57F8E"/>
    <w:rsid w:val="00F64010"/>
    <w:rsid w:val="00F964D8"/>
    <w:rsid w:val="00FA6369"/>
    <w:rsid w:val="00FB0172"/>
    <w:rsid w:val="00FD5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FD1B2"/>
  <w15:docId w15:val="{1F82232C-3FA0-40F4-BBB9-00858DABA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954"/>
    <w:rPr>
      <w:sz w:val="24"/>
      <w:szCs w:val="24"/>
    </w:rPr>
  </w:style>
  <w:style w:type="paragraph" w:styleId="2">
    <w:name w:val="heading 2"/>
    <w:basedOn w:val="a"/>
    <w:next w:val="a"/>
    <w:link w:val="20"/>
    <w:qFormat/>
    <w:rsid w:val="00201C7E"/>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table" w:styleId="a5">
    <w:name w:val="Table Grid"/>
    <w:basedOn w:val="a1"/>
    <w:rsid w:val="001C3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nhideWhenUsed/>
    <w:rsid w:val="00DF2CC5"/>
    <w:pPr>
      <w:spacing w:before="100" w:beforeAutospacing="1" w:after="100" w:afterAutospacing="1"/>
    </w:pPr>
  </w:style>
  <w:style w:type="character" w:styleId="a7">
    <w:name w:val="Hyperlink"/>
    <w:basedOn w:val="a0"/>
    <w:uiPriority w:val="99"/>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34"/>
    <w:qFormat/>
    <w:rsid w:val="009C1E67"/>
    <w:pPr>
      <w:ind w:left="720"/>
      <w:contextualSpacing/>
    </w:pPr>
  </w:style>
  <w:style w:type="character" w:customStyle="1" w:styleId="7">
    <w:name w:val="Основной текст7"/>
    <w:rsid w:val="00DD64B6"/>
    <w:rPr>
      <w:rFonts w:ascii="Times New Roman" w:eastAsia="Times New Roman" w:hAnsi="Times New Roman" w:cs="Times New Roman"/>
      <w:shd w:val="clear" w:color="auto" w:fill="FFFFFF"/>
    </w:rPr>
  </w:style>
  <w:style w:type="paragraph" w:styleId="HTML">
    <w:name w:val="HTML Preformatted"/>
    <w:basedOn w:val="a"/>
    <w:link w:val="HTML0"/>
    <w:uiPriority w:val="99"/>
    <w:semiHidden/>
    <w:unhideWhenUsed/>
    <w:rsid w:val="007B3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7B3065"/>
    <w:rPr>
      <w:rFonts w:ascii="Courier New" w:hAnsi="Courier New" w:cs="Courier New"/>
    </w:rPr>
  </w:style>
  <w:style w:type="character" w:styleId="a9">
    <w:name w:val="Strong"/>
    <w:basedOn w:val="a0"/>
    <w:uiPriority w:val="22"/>
    <w:qFormat/>
    <w:rsid w:val="008F324A"/>
    <w:rPr>
      <w:b/>
      <w:bCs/>
    </w:rPr>
  </w:style>
  <w:style w:type="paragraph" w:styleId="aa">
    <w:name w:val="No Spacing"/>
    <w:uiPriority w:val="1"/>
    <w:qFormat/>
    <w:rsid w:val="00485710"/>
    <w:rPr>
      <w:rFonts w:ascii="Calibri" w:eastAsia="Calibri" w:hAnsi="Calibri"/>
      <w:sz w:val="22"/>
      <w:szCs w:val="22"/>
      <w:lang w:eastAsia="en-US"/>
    </w:rPr>
  </w:style>
  <w:style w:type="paragraph" w:styleId="ab">
    <w:name w:val="Body Text"/>
    <w:basedOn w:val="a"/>
    <w:link w:val="ac"/>
    <w:rsid w:val="00BD0B37"/>
    <w:pPr>
      <w:spacing w:after="120"/>
    </w:pPr>
    <w:rPr>
      <w:rFonts w:ascii="Calibri Light" w:eastAsia="Calibri Light" w:hAnsi="Calibri Light" w:cs="Calibri Light"/>
      <w:lang w:val="x-none" w:eastAsia="x-none"/>
    </w:rPr>
  </w:style>
  <w:style w:type="character" w:customStyle="1" w:styleId="ac">
    <w:name w:val="Основной текст Знак"/>
    <w:basedOn w:val="a0"/>
    <w:link w:val="ab"/>
    <w:rsid w:val="00BD0B37"/>
    <w:rPr>
      <w:rFonts w:ascii="Calibri Light" w:eastAsia="Calibri Light" w:hAnsi="Calibri Light" w:cs="Calibri Light"/>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008559091">
      <w:bodyDiv w:val="1"/>
      <w:marLeft w:val="0"/>
      <w:marRight w:val="0"/>
      <w:marTop w:val="0"/>
      <w:marBottom w:val="0"/>
      <w:divBdr>
        <w:top w:val="none" w:sz="0" w:space="0" w:color="auto"/>
        <w:left w:val="none" w:sz="0" w:space="0" w:color="auto"/>
        <w:bottom w:val="none" w:sz="0" w:space="0" w:color="auto"/>
        <w:right w:val="none" w:sz="0" w:space="0" w:color="auto"/>
      </w:divBdr>
    </w:div>
    <w:div w:id="1093278756">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1400445973">
      <w:bodyDiv w:val="1"/>
      <w:marLeft w:val="0"/>
      <w:marRight w:val="0"/>
      <w:marTop w:val="0"/>
      <w:marBottom w:val="0"/>
      <w:divBdr>
        <w:top w:val="none" w:sz="0" w:space="0" w:color="auto"/>
        <w:left w:val="none" w:sz="0" w:space="0" w:color="auto"/>
        <w:bottom w:val="none" w:sz="0" w:space="0" w:color="auto"/>
        <w:right w:val="none" w:sz="0" w:space="0" w:color="auto"/>
      </w:divBdr>
    </w:div>
    <w:div w:id="2101292946">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2</Pages>
  <Words>555</Words>
  <Characters>3168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1</cp:lastModifiedBy>
  <cp:revision>179</cp:revision>
  <cp:lastPrinted>2021-09-16T04:34:00Z</cp:lastPrinted>
  <dcterms:created xsi:type="dcterms:W3CDTF">2016-09-23T06:17:00Z</dcterms:created>
  <dcterms:modified xsi:type="dcterms:W3CDTF">2026-01-15T07:48:00Z</dcterms:modified>
</cp:coreProperties>
</file>